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24A7" w14:textId="3321F84D" w:rsidR="00C74EF2" w:rsidRDefault="007E51F0" w:rsidP="00CC6B2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5C10EEA" wp14:editId="7ABE00B1">
            <wp:extent cx="4718050" cy="2114049"/>
            <wp:effectExtent l="0" t="0" r="6350" b="635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24" cy="21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A754" w14:textId="77777777" w:rsidR="00C74EF2" w:rsidRDefault="00C74EF2" w:rsidP="00CC6B28">
      <w:pPr>
        <w:jc w:val="center"/>
        <w:rPr>
          <w:sz w:val="36"/>
          <w:szCs w:val="36"/>
        </w:rPr>
      </w:pPr>
    </w:p>
    <w:p w14:paraId="7C9368EA" w14:textId="77777777" w:rsidR="007E51F0" w:rsidRDefault="00A627C5" w:rsidP="00CC6B28">
      <w:pPr>
        <w:jc w:val="center"/>
        <w:rPr>
          <w:b/>
          <w:bCs/>
          <w:sz w:val="36"/>
          <w:szCs w:val="36"/>
        </w:rPr>
      </w:pPr>
      <w:r w:rsidRPr="007E51F0">
        <w:rPr>
          <w:b/>
          <w:bCs/>
          <w:sz w:val="36"/>
          <w:szCs w:val="36"/>
        </w:rPr>
        <w:t>H</w:t>
      </w:r>
      <w:r w:rsidR="00C0636A" w:rsidRPr="007E51F0">
        <w:rPr>
          <w:b/>
          <w:bCs/>
          <w:sz w:val="36"/>
          <w:szCs w:val="36"/>
        </w:rPr>
        <w:t xml:space="preserve">ebron </w:t>
      </w:r>
      <w:r w:rsidR="00D5120E" w:rsidRPr="007E51F0">
        <w:rPr>
          <w:b/>
          <w:bCs/>
          <w:sz w:val="36"/>
          <w:szCs w:val="36"/>
        </w:rPr>
        <w:t>Greater Together</w:t>
      </w:r>
      <w:r w:rsidR="004001E1" w:rsidRPr="007E51F0">
        <w:rPr>
          <w:b/>
          <w:bCs/>
          <w:sz w:val="36"/>
          <w:szCs w:val="36"/>
        </w:rPr>
        <w:t xml:space="preserve"> </w:t>
      </w:r>
      <w:r w:rsidR="00C0636A" w:rsidRPr="007E51F0">
        <w:rPr>
          <w:b/>
          <w:bCs/>
          <w:sz w:val="36"/>
          <w:szCs w:val="36"/>
        </w:rPr>
        <w:t xml:space="preserve">Community Fund </w:t>
      </w:r>
    </w:p>
    <w:p w14:paraId="1F21C125" w14:textId="662D8D52" w:rsidR="00C74EF2" w:rsidRPr="007E51F0" w:rsidRDefault="00C0636A" w:rsidP="00CC6B28">
      <w:pPr>
        <w:jc w:val="center"/>
        <w:rPr>
          <w:b/>
          <w:bCs/>
          <w:sz w:val="36"/>
          <w:szCs w:val="36"/>
        </w:rPr>
      </w:pPr>
      <w:r w:rsidRPr="007E51F0">
        <w:rPr>
          <w:b/>
          <w:bCs/>
          <w:sz w:val="36"/>
          <w:szCs w:val="36"/>
        </w:rPr>
        <w:t>Advisory Committee</w:t>
      </w:r>
      <w:r w:rsidR="00894A35" w:rsidRPr="007E51F0">
        <w:rPr>
          <w:b/>
          <w:bCs/>
          <w:sz w:val="36"/>
          <w:szCs w:val="36"/>
        </w:rPr>
        <w:t xml:space="preserve"> Membership</w:t>
      </w:r>
      <w:r w:rsidRPr="007E51F0">
        <w:rPr>
          <w:b/>
          <w:bCs/>
          <w:sz w:val="36"/>
          <w:szCs w:val="36"/>
        </w:rPr>
        <w:t xml:space="preserve"> Application</w:t>
      </w:r>
    </w:p>
    <w:p w14:paraId="1485E2C5" w14:textId="77777777" w:rsidR="00C0636A" w:rsidRPr="007E51F0" w:rsidRDefault="00C0636A" w:rsidP="00CC6B28">
      <w:pPr>
        <w:jc w:val="center"/>
        <w:rPr>
          <w:b/>
          <w:bCs/>
          <w:sz w:val="36"/>
          <w:szCs w:val="36"/>
        </w:rPr>
      </w:pPr>
    </w:p>
    <w:p w14:paraId="526BCC4E" w14:textId="34F32557" w:rsidR="00C0636A" w:rsidRDefault="002803EA" w:rsidP="00CC6B2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October 15</w:t>
      </w:r>
      <w:r w:rsidR="00C1713C" w:rsidRPr="007E51F0">
        <w:rPr>
          <w:b/>
          <w:bCs/>
          <w:sz w:val="36"/>
          <w:szCs w:val="36"/>
        </w:rPr>
        <w:t>,</w:t>
      </w:r>
      <w:r w:rsidR="00690BBD" w:rsidRPr="007E51F0">
        <w:rPr>
          <w:b/>
          <w:bCs/>
          <w:sz w:val="36"/>
          <w:szCs w:val="36"/>
        </w:rPr>
        <w:t xml:space="preserve"> 2023</w:t>
      </w:r>
      <w:r w:rsidR="00690BBD">
        <w:rPr>
          <w:sz w:val="36"/>
          <w:szCs w:val="36"/>
        </w:rPr>
        <w:t xml:space="preserve"> Application Deadline</w:t>
      </w:r>
    </w:p>
    <w:p w14:paraId="6378C425" w14:textId="77777777" w:rsidR="00636CAE" w:rsidRDefault="00636CAE" w:rsidP="00CC6B28">
      <w:pPr>
        <w:jc w:val="center"/>
        <w:rPr>
          <w:sz w:val="36"/>
          <w:szCs w:val="36"/>
        </w:rPr>
      </w:pPr>
    </w:p>
    <w:p w14:paraId="2EFBBAC5" w14:textId="6129CA8C" w:rsidR="00636CAE" w:rsidRPr="009C19EE" w:rsidRDefault="00756FB8" w:rsidP="00CC6B28">
      <w:pPr>
        <w:jc w:val="center"/>
        <w:rPr>
          <w:sz w:val="36"/>
          <w:szCs w:val="36"/>
          <w:u w:val="single"/>
        </w:rPr>
      </w:pPr>
      <w:r w:rsidRPr="009C19EE">
        <w:rPr>
          <w:sz w:val="36"/>
          <w:szCs w:val="36"/>
          <w:u w:val="single"/>
        </w:rPr>
        <w:t>Eligibilit</w:t>
      </w:r>
      <w:r w:rsidR="009C19EE">
        <w:rPr>
          <w:sz w:val="36"/>
          <w:szCs w:val="36"/>
          <w:u w:val="single"/>
        </w:rPr>
        <w:t>y</w:t>
      </w:r>
    </w:p>
    <w:p w14:paraId="28000B76" w14:textId="77777777" w:rsidR="004001E1" w:rsidRDefault="004001E1" w:rsidP="00CC6B28">
      <w:pPr>
        <w:jc w:val="center"/>
        <w:rPr>
          <w:sz w:val="36"/>
          <w:szCs w:val="36"/>
        </w:rPr>
      </w:pPr>
    </w:p>
    <w:p w14:paraId="0A82E788" w14:textId="32A759D7" w:rsidR="009C19EE" w:rsidRDefault="001F55F4" w:rsidP="00A610D3">
      <w:pPr>
        <w:rPr>
          <w:sz w:val="36"/>
          <w:szCs w:val="36"/>
        </w:rPr>
      </w:pPr>
      <w:r>
        <w:rPr>
          <w:sz w:val="36"/>
          <w:szCs w:val="36"/>
        </w:rPr>
        <w:t>Applicants</w:t>
      </w:r>
      <w:r w:rsidR="00857EC8">
        <w:rPr>
          <w:sz w:val="36"/>
          <w:szCs w:val="36"/>
        </w:rPr>
        <w:t xml:space="preserve"> applying to serve on </w:t>
      </w:r>
      <w:r w:rsidR="00980636">
        <w:rPr>
          <w:sz w:val="36"/>
          <w:szCs w:val="36"/>
        </w:rPr>
        <w:t xml:space="preserve">the Hebron Greater Together Advisory </w:t>
      </w:r>
      <w:r w:rsidR="000B7851">
        <w:rPr>
          <w:sz w:val="36"/>
          <w:szCs w:val="36"/>
        </w:rPr>
        <w:t>Committee</w:t>
      </w:r>
      <w:r w:rsidR="009114B3">
        <w:rPr>
          <w:sz w:val="36"/>
          <w:szCs w:val="36"/>
        </w:rPr>
        <w:t xml:space="preserve"> must be a Hebron resident</w:t>
      </w:r>
      <w:r w:rsidR="00211121">
        <w:rPr>
          <w:sz w:val="36"/>
          <w:szCs w:val="36"/>
        </w:rPr>
        <w:t xml:space="preserve"> and not a town elected official.</w:t>
      </w:r>
    </w:p>
    <w:p w14:paraId="6B32228D" w14:textId="77777777" w:rsidR="00A853B9" w:rsidRDefault="00A853B9" w:rsidP="00A610D3">
      <w:pPr>
        <w:rPr>
          <w:sz w:val="36"/>
          <w:szCs w:val="36"/>
        </w:rPr>
      </w:pPr>
    </w:p>
    <w:p w14:paraId="0F7BBD67" w14:textId="74DE39E7" w:rsidR="00A853B9" w:rsidRPr="00F97065" w:rsidRDefault="00F97065" w:rsidP="00F97065">
      <w:pPr>
        <w:jc w:val="center"/>
        <w:rPr>
          <w:sz w:val="36"/>
          <w:szCs w:val="36"/>
          <w:u w:val="single"/>
        </w:rPr>
      </w:pPr>
      <w:r w:rsidRPr="00F97065">
        <w:rPr>
          <w:sz w:val="36"/>
          <w:szCs w:val="36"/>
          <w:u w:val="single"/>
        </w:rPr>
        <w:t>Mission of the Advisory Committee</w:t>
      </w:r>
    </w:p>
    <w:p w14:paraId="55FDC125" w14:textId="77777777" w:rsidR="009C19EE" w:rsidRDefault="009C19EE" w:rsidP="005E766F">
      <w:pPr>
        <w:rPr>
          <w:sz w:val="36"/>
          <w:szCs w:val="36"/>
        </w:rPr>
      </w:pPr>
    </w:p>
    <w:p w14:paraId="1A9F9B18" w14:textId="27ED889A" w:rsidR="005E766F" w:rsidRDefault="006D45E2" w:rsidP="005E766F">
      <w:pPr>
        <w:rPr>
          <w:sz w:val="36"/>
          <w:szCs w:val="36"/>
        </w:rPr>
      </w:pPr>
      <w:r>
        <w:rPr>
          <w:sz w:val="36"/>
          <w:szCs w:val="36"/>
        </w:rPr>
        <w:t>The Committee is charged</w:t>
      </w:r>
      <w:r w:rsidR="00A51CCB">
        <w:rPr>
          <w:sz w:val="36"/>
          <w:szCs w:val="36"/>
        </w:rPr>
        <w:t xml:space="preserve"> with </w:t>
      </w:r>
      <w:r w:rsidR="009C0AFA">
        <w:rPr>
          <w:sz w:val="36"/>
          <w:szCs w:val="36"/>
        </w:rPr>
        <w:t xml:space="preserve">managing </w:t>
      </w:r>
      <w:r w:rsidR="004D4656">
        <w:rPr>
          <w:sz w:val="36"/>
          <w:szCs w:val="36"/>
        </w:rPr>
        <w:t>the design and implementation</w:t>
      </w:r>
      <w:r w:rsidR="000533BC">
        <w:rPr>
          <w:sz w:val="36"/>
          <w:szCs w:val="36"/>
        </w:rPr>
        <w:t xml:space="preserve"> of a grant program that funds projects that improve the quality of </w:t>
      </w:r>
      <w:r w:rsidR="005A3EC9">
        <w:rPr>
          <w:sz w:val="36"/>
          <w:szCs w:val="36"/>
        </w:rPr>
        <w:t xml:space="preserve">community </w:t>
      </w:r>
      <w:r w:rsidR="000533BC">
        <w:rPr>
          <w:sz w:val="36"/>
          <w:szCs w:val="36"/>
        </w:rPr>
        <w:t>life in Hebron.</w:t>
      </w:r>
      <w:r w:rsidR="001F45FF">
        <w:rPr>
          <w:sz w:val="36"/>
          <w:szCs w:val="36"/>
        </w:rPr>
        <w:t xml:space="preserve"> Meetings</w:t>
      </w:r>
      <w:r w:rsidR="00B61788">
        <w:rPr>
          <w:sz w:val="36"/>
          <w:szCs w:val="36"/>
        </w:rPr>
        <w:t xml:space="preserve"> are held monthly in person.</w:t>
      </w:r>
    </w:p>
    <w:p w14:paraId="4B5399BC" w14:textId="77777777" w:rsidR="00932822" w:rsidRDefault="00932822" w:rsidP="005E766F">
      <w:pPr>
        <w:rPr>
          <w:sz w:val="36"/>
          <w:szCs w:val="36"/>
        </w:rPr>
      </w:pPr>
    </w:p>
    <w:p w14:paraId="14DCAF39" w14:textId="28FF1803" w:rsidR="00932822" w:rsidRDefault="0073500D" w:rsidP="005E766F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DD4537">
        <w:rPr>
          <w:sz w:val="36"/>
          <w:szCs w:val="36"/>
        </w:rPr>
        <w:t xml:space="preserve"> Hartford Foundation for Public Giving</w:t>
      </w:r>
      <w:r w:rsidR="00381669">
        <w:rPr>
          <w:sz w:val="36"/>
          <w:szCs w:val="36"/>
        </w:rPr>
        <w:t xml:space="preserve"> </w:t>
      </w:r>
      <w:r w:rsidR="0059476C">
        <w:rPr>
          <w:sz w:val="36"/>
          <w:szCs w:val="36"/>
        </w:rPr>
        <w:t xml:space="preserve">has provided the funds </w:t>
      </w:r>
      <w:r w:rsidR="00865E86">
        <w:rPr>
          <w:sz w:val="36"/>
          <w:szCs w:val="36"/>
        </w:rPr>
        <w:t>for the grants</w:t>
      </w:r>
      <w:r w:rsidR="00C25D0B">
        <w:rPr>
          <w:sz w:val="36"/>
          <w:szCs w:val="36"/>
        </w:rPr>
        <w:t xml:space="preserve"> awarded</w:t>
      </w:r>
      <w:r w:rsidR="00865E86">
        <w:rPr>
          <w:sz w:val="36"/>
          <w:szCs w:val="36"/>
        </w:rPr>
        <w:t xml:space="preserve">, which </w:t>
      </w:r>
      <w:r w:rsidR="00D06D77">
        <w:rPr>
          <w:sz w:val="36"/>
          <w:szCs w:val="36"/>
        </w:rPr>
        <w:t xml:space="preserve">total $25,000 in 2022 and </w:t>
      </w:r>
      <w:r w:rsidR="004E784B">
        <w:rPr>
          <w:sz w:val="36"/>
          <w:szCs w:val="36"/>
        </w:rPr>
        <w:t>$25,000</w:t>
      </w:r>
      <w:r w:rsidR="00452C7D">
        <w:rPr>
          <w:sz w:val="36"/>
          <w:szCs w:val="36"/>
        </w:rPr>
        <w:t xml:space="preserve"> </w:t>
      </w:r>
      <w:r w:rsidR="00ED0C8D">
        <w:rPr>
          <w:sz w:val="36"/>
          <w:szCs w:val="36"/>
        </w:rPr>
        <w:t xml:space="preserve">in </w:t>
      </w:r>
      <w:r w:rsidR="00D06D77">
        <w:rPr>
          <w:sz w:val="36"/>
          <w:szCs w:val="36"/>
        </w:rPr>
        <w:t>2023</w:t>
      </w:r>
      <w:r w:rsidR="00ED0C8D">
        <w:rPr>
          <w:sz w:val="36"/>
          <w:szCs w:val="36"/>
        </w:rPr>
        <w:t>.</w:t>
      </w:r>
      <w:r w:rsidR="00F671DE">
        <w:rPr>
          <w:sz w:val="36"/>
          <w:szCs w:val="36"/>
        </w:rPr>
        <w:t xml:space="preserve"> The next round of grants</w:t>
      </w:r>
      <w:r w:rsidR="00FE1532">
        <w:rPr>
          <w:sz w:val="36"/>
          <w:szCs w:val="36"/>
        </w:rPr>
        <w:t xml:space="preserve"> will </w:t>
      </w:r>
      <w:r w:rsidR="001C21A4">
        <w:rPr>
          <w:sz w:val="36"/>
          <w:szCs w:val="36"/>
        </w:rPr>
        <w:t xml:space="preserve">have $25,000 </w:t>
      </w:r>
      <w:r w:rsidR="008F0649">
        <w:rPr>
          <w:sz w:val="36"/>
          <w:szCs w:val="36"/>
        </w:rPr>
        <w:t>available</w:t>
      </w:r>
      <w:r w:rsidR="00FE1532">
        <w:rPr>
          <w:sz w:val="36"/>
          <w:szCs w:val="36"/>
        </w:rPr>
        <w:t xml:space="preserve"> for projects in 2024</w:t>
      </w:r>
      <w:r w:rsidR="008F0649">
        <w:rPr>
          <w:sz w:val="36"/>
          <w:szCs w:val="36"/>
        </w:rPr>
        <w:t>.</w:t>
      </w:r>
    </w:p>
    <w:p w14:paraId="10FA3F79" w14:textId="77777777" w:rsidR="006247AA" w:rsidRDefault="006247AA" w:rsidP="005E766F">
      <w:pPr>
        <w:rPr>
          <w:sz w:val="36"/>
          <w:szCs w:val="36"/>
        </w:rPr>
      </w:pPr>
    </w:p>
    <w:p w14:paraId="2276C343" w14:textId="706095B5" w:rsidR="006247AA" w:rsidRDefault="00DF2DD7" w:rsidP="005E766F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8F7BE6">
        <w:rPr>
          <w:sz w:val="36"/>
          <w:szCs w:val="36"/>
        </w:rPr>
        <w:t>Hartford Foundation</w:t>
      </w:r>
      <w:r>
        <w:rPr>
          <w:sz w:val="36"/>
          <w:szCs w:val="36"/>
        </w:rPr>
        <w:t xml:space="preserve"> created</w:t>
      </w:r>
      <w:r w:rsidR="008F7BE6">
        <w:rPr>
          <w:sz w:val="36"/>
          <w:szCs w:val="36"/>
        </w:rPr>
        <w:t xml:space="preserve"> the Greater Together</w:t>
      </w:r>
      <w:r w:rsidR="00C63542">
        <w:rPr>
          <w:sz w:val="36"/>
          <w:szCs w:val="36"/>
        </w:rPr>
        <w:t xml:space="preserve"> Community Fund program</w:t>
      </w:r>
      <w:r w:rsidR="008F7BE6">
        <w:rPr>
          <w:sz w:val="36"/>
          <w:szCs w:val="36"/>
        </w:rPr>
        <w:t xml:space="preserve"> </w:t>
      </w:r>
      <w:r w:rsidR="00C63542">
        <w:rPr>
          <w:sz w:val="36"/>
          <w:szCs w:val="36"/>
        </w:rPr>
        <w:t xml:space="preserve">in Hebron and 28 other towns in the region for the purpose </w:t>
      </w:r>
      <w:r w:rsidR="00B60100">
        <w:rPr>
          <w:sz w:val="36"/>
          <w:szCs w:val="36"/>
        </w:rPr>
        <w:t xml:space="preserve">of taking ownership around the needs of their </w:t>
      </w:r>
      <w:r w:rsidR="00065223">
        <w:rPr>
          <w:sz w:val="36"/>
          <w:szCs w:val="36"/>
        </w:rPr>
        <w:t>town.</w:t>
      </w:r>
    </w:p>
    <w:p w14:paraId="5BCB4B6A" w14:textId="77777777" w:rsidR="002E1ABC" w:rsidRDefault="002E1ABC" w:rsidP="005E766F">
      <w:pPr>
        <w:rPr>
          <w:sz w:val="36"/>
          <w:szCs w:val="36"/>
        </w:rPr>
      </w:pPr>
    </w:p>
    <w:p w14:paraId="7F0800D4" w14:textId="01CAEE08" w:rsidR="00350B0A" w:rsidRDefault="00942AA4" w:rsidP="002B6490">
      <w:pPr>
        <w:jc w:val="center"/>
        <w:rPr>
          <w:sz w:val="36"/>
          <w:szCs w:val="36"/>
          <w:u w:val="single"/>
        </w:rPr>
      </w:pPr>
      <w:r w:rsidRPr="00E53904">
        <w:rPr>
          <w:sz w:val="36"/>
          <w:szCs w:val="36"/>
          <w:u w:val="single"/>
        </w:rPr>
        <w:t>Application</w:t>
      </w:r>
      <w:r w:rsidR="00E53904" w:rsidRPr="00E53904">
        <w:rPr>
          <w:sz w:val="36"/>
          <w:szCs w:val="36"/>
          <w:u w:val="single"/>
        </w:rPr>
        <w:t xml:space="preserve"> Requirements</w:t>
      </w:r>
    </w:p>
    <w:p w14:paraId="4BB2E923" w14:textId="77777777" w:rsidR="00E53904" w:rsidRDefault="00E53904" w:rsidP="002B6490">
      <w:pPr>
        <w:jc w:val="center"/>
        <w:rPr>
          <w:sz w:val="36"/>
          <w:szCs w:val="36"/>
          <w:u w:val="single"/>
        </w:rPr>
      </w:pPr>
    </w:p>
    <w:p w14:paraId="7DA0184C" w14:textId="77777777" w:rsidR="00E53904" w:rsidRPr="00E53904" w:rsidRDefault="00E53904" w:rsidP="002B6490">
      <w:pPr>
        <w:jc w:val="center"/>
        <w:rPr>
          <w:sz w:val="36"/>
          <w:szCs w:val="36"/>
          <w:u w:val="single"/>
        </w:rPr>
      </w:pPr>
    </w:p>
    <w:p w14:paraId="4501458A" w14:textId="67927061" w:rsidR="00350B0A" w:rsidRDefault="00FD34B7" w:rsidP="00BF013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Provide</w:t>
      </w:r>
      <w:r w:rsidR="00FB336C">
        <w:rPr>
          <w:sz w:val="36"/>
          <w:szCs w:val="36"/>
        </w:rPr>
        <w:t xml:space="preserve"> </w:t>
      </w:r>
      <w:r w:rsidR="00902B32">
        <w:rPr>
          <w:sz w:val="36"/>
          <w:szCs w:val="36"/>
        </w:rPr>
        <w:t>Y</w:t>
      </w:r>
      <w:r w:rsidR="000925C0">
        <w:rPr>
          <w:sz w:val="36"/>
          <w:szCs w:val="36"/>
        </w:rPr>
        <w:t>our</w:t>
      </w:r>
      <w:r w:rsidR="001E3C7D">
        <w:rPr>
          <w:sz w:val="36"/>
          <w:szCs w:val="36"/>
        </w:rPr>
        <w:t xml:space="preserve"> contact information: Name, Address, </w:t>
      </w:r>
      <w:r w:rsidR="001B41C9">
        <w:rPr>
          <w:sz w:val="36"/>
          <w:szCs w:val="36"/>
        </w:rPr>
        <w:t>Phone, Email</w:t>
      </w:r>
      <w:r w:rsidR="00F7368F">
        <w:rPr>
          <w:sz w:val="36"/>
          <w:szCs w:val="36"/>
        </w:rPr>
        <w:t>.</w:t>
      </w:r>
    </w:p>
    <w:p w14:paraId="270534A2" w14:textId="40C528D1" w:rsidR="00E53904" w:rsidRDefault="00390969" w:rsidP="00390969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49737D4E" w14:textId="2CE77A4F" w:rsidR="00390969" w:rsidRDefault="00390969" w:rsidP="003909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524B4">
        <w:rPr>
          <w:sz w:val="36"/>
          <w:szCs w:val="36"/>
        </w:rPr>
        <w:t xml:space="preserve">Identify </w:t>
      </w:r>
      <w:r w:rsidR="00D21BF7">
        <w:rPr>
          <w:sz w:val="36"/>
          <w:szCs w:val="36"/>
        </w:rPr>
        <w:t xml:space="preserve">your </w:t>
      </w:r>
      <w:r w:rsidR="003C664D">
        <w:rPr>
          <w:sz w:val="36"/>
          <w:szCs w:val="36"/>
        </w:rPr>
        <w:t>career interests</w:t>
      </w:r>
      <w:r w:rsidR="006F1451">
        <w:rPr>
          <w:sz w:val="36"/>
          <w:szCs w:val="36"/>
        </w:rPr>
        <w:t>.</w:t>
      </w:r>
    </w:p>
    <w:p w14:paraId="1D04E9BE" w14:textId="77777777" w:rsidR="006F1451" w:rsidRPr="006F1451" w:rsidRDefault="006F1451" w:rsidP="006F1451">
      <w:pPr>
        <w:pStyle w:val="ListParagraph"/>
        <w:rPr>
          <w:sz w:val="36"/>
          <w:szCs w:val="36"/>
        </w:rPr>
      </w:pPr>
    </w:p>
    <w:p w14:paraId="49C81CC7" w14:textId="7A414CE1" w:rsidR="006F1451" w:rsidRDefault="00E74A9F" w:rsidP="003909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are </w:t>
      </w:r>
      <w:r w:rsidR="00BB1448">
        <w:rPr>
          <w:sz w:val="36"/>
          <w:szCs w:val="36"/>
        </w:rPr>
        <w:t xml:space="preserve">your </w:t>
      </w:r>
      <w:r w:rsidR="005B36BE">
        <w:rPr>
          <w:sz w:val="36"/>
          <w:szCs w:val="36"/>
        </w:rPr>
        <w:t xml:space="preserve">volunteer affiliations with </w:t>
      </w:r>
      <w:r w:rsidR="00B75BC2">
        <w:rPr>
          <w:sz w:val="36"/>
          <w:szCs w:val="36"/>
        </w:rPr>
        <w:t>non-profit organizations (if any)</w:t>
      </w:r>
      <w:r w:rsidR="00A9270E">
        <w:rPr>
          <w:sz w:val="36"/>
          <w:szCs w:val="36"/>
        </w:rPr>
        <w:t>.</w:t>
      </w:r>
    </w:p>
    <w:p w14:paraId="0A09C1F2" w14:textId="77777777" w:rsidR="00A9270E" w:rsidRPr="00A9270E" w:rsidRDefault="00A9270E" w:rsidP="00A9270E">
      <w:pPr>
        <w:pStyle w:val="ListParagraph"/>
        <w:rPr>
          <w:sz w:val="36"/>
          <w:szCs w:val="36"/>
        </w:rPr>
      </w:pPr>
    </w:p>
    <w:p w14:paraId="51F04812" w14:textId="61D1DE6C" w:rsidR="00A9270E" w:rsidRDefault="00BB4A18" w:rsidP="003909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Why are you interested in</w:t>
      </w:r>
      <w:r w:rsidR="00510A15">
        <w:rPr>
          <w:sz w:val="36"/>
          <w:szCs w:val="36"/>
        </w:rPr>
        <w:t xml:space="preserve"> serving on the Hebron Community Fund Advisory Committee.</w:t>
      </w:r>
    </w:p>
    <w:p w14:paraId="6265BCF4" w14:textId="77777777" w:rsidR="00510A15" w:rsidRPr="00510A15" w:rsidRDefault="00510A15" w:rsidP="00510A15">
      <w:pPr>
        <w:pStyle w:val="ListParagraph"/>
        <w:rPr>
          <w:sz w:val="36"/>
          <w:szCs w:val="36"/>
        </w:rPr>
      </w:pPr>
    </w:p>
    <w:p w14:paraId="2659E9A9" w14:textId="47AB0891" w:rsidR="00510A15" w:rsidRDefault="005566EC" w:rsidP="003909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Please share</w:t>
      </w:r>
      <w:r w:rsidR="006F3DA4">
        <w:rPr>
          <w:sz w:val="36"/>
          <w:szCs w:val="36"/>
        </w:rPr>
        <w:t xml:space="preserve"> any other </w:t>
      </w:r>
      <w:r w:rsidR="006A05CD">
        <w:rPr>
          <w:sz w:val="36"/>
          <w:szCs w:val="36"/>
        </w:rPr>
        <w:t xml:space="preserve">special interests or </w:t>
      </w:r>
      <w:r w:rsidR="00FA2D8C">
        <w:rPr>
          <w:sz w:val="36"/>
          <w:szCs w:val="36"/>
        </w:rPr>
        <w:t>goals that you’d like to ment</w:t>
      </w:r>
      <w:r w:rsidR="0001678A">
        <w:rPr>
          <w:sz w:val="36"/>
          <w:szCs w:val="36"/>
        </w:rPr>
        <w:t>ion.</w:t>
      </w:r>
    </w:p>
    <w:p w14:paraId="3FD6F39F" w14:textId="77777777" w:rsidR="00F011C0" w:rsidRPr="00F011C0" w:rsidRDefault="00F011C0" w:rsidP="00F011C0">
      <w:pPr>
        <w:pStyle w:val="ListParagraph"/>
        <w:rPr>
          <w:sz w:val="36"/>
          <w:szCs w:val="36"/>
        </w:rPr>
      </w:pPr>
    </w:p>
    <w:p w14:paraId="6524622B" w14:textId="10648148" w:rsidR="00F011C0" w:rsidRDefault="00F64387" w:rsidP="0039096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Submit</w:t>
      </w:r>
      <w:r w:rsidR="004E3825">
        <w:rPr>
          <w:sz w:val="36"/>
          <w:szCs w:val="36"/>
        </w:rPr>
        <w:t xml:space="preserve"> your application to</w:t>
      </w:r>
      <w:r>
        <w:rPr>
          <w:sz w:val="36"/>
          <w:szCs w:val="36"/>
        </w:rPr>
        <w:t xml:space="preserve"> </w:t>
      </w:r>
      <w:hyperlink r:id="rId6" w:history="1">
        <w:r w:rsidR="00737F69" w:rsidRPr="003F3C24">
          <w:rPr>
            <w:rStyle w:val="Hyperlink"/>
            <w:sz w:val="36"/>
            <w:szCs w:val="36"/>
          </w:rPr>
          <w:t>HebronCommunityFund@gmail.com</w:t>
        </w:r>
      </w:hyperlink>
      <w:r w:rsidR="00920982">
        <w:rPr>
          <w:sz w:val="36"/>
          <w:szCs w:val="36"/>
        </w:rPr>
        <w:t xml:space="preserve"> </w:t>
      </w:r>
    </w:p>
    <w:p w14:paraId="3A626E40" w14:textId="77777777" w:rsidR="0071078B" w:rsidRPr="0071078B" w:rsidRDefault="0071078B" w:rsidP="0071078B">
      <w:pPr>
        <w:pStyle w:val="ListParagraph"/>
        <w:rPr>
          <w:sz w:val="36"/>
          <w:szCs w:val="36"/>
        </w:rPr>
      </w:pPr>
    </w:p>
    <w:p w14:paraId="53B3F8F3" w14:textId="756CA30A" w:rsidR="0071078B" w:rsidRDefault="0071078B" w:rsidP="0071078B">
      <w:pPr>
        <w:pStyle w:val="ListParagraph"/>
        <w:ind w:left="1080"/>
        <w:jc w:val="center"/>
        <w:rPr>
          <w:sz w:val="36"/>
          <w:szCs w:val="36"/>
          <w:u w:val="single"/>
        </w:rPr>
      </w:pPr>
      <w:r w:rsidRPr="0071078B">
        <w:rPr>
          <w:sz w:val="36"/>
          <w:szCs w:val="36"/>
          <w:u w:val="single"/>
        </w:rPr>
        <w:t>Note</w:t>
      </w:r>
    </w:p>
    <w:p w14:paraId="5AB4078C" w14:textId="55C787B5" w:rsidR="0071078B" w:rsidRPr="0071078B" w:rsidRDefault="00D34F7C" w:rsidP="0071078B">
      <w:pPr>
        <w:pStyle w:val="ListParagraph"/>
        <w:ind w:left="108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All qualified applicants will be contacted for a phone or in perso</w:t>
      </w:r>
      <w:r w:rsidR="00E31840">
        <w:rPr>
          <w:sz w:val="36"/>
          <w:szCs w:val="36"/>
          <w:u w:val="single"/>
        </w:rPr>
        <w:t>n interview.</w:t>
      </w:r>
    </w:p>
    <w:p w14:paraId="2F47CC9B" w14:textId="77777777" w:rsidR="00611A16" w:rsidRDefault="00611A16" w:rsidP="00611A16">
      <w:pPr>
        <w:pStyle w:val="ListParagraph"/>
        <w:rPr>
          <w:sz w:val="36"/>
          <w:szCs w:val="36"/>
        </w:rPr>
      </w:pPr>
    </w:p>
    <w:p w14:paraId="073106DA" w14:textId="77777777" w:rsidR="00C311BC" w:rsidRDefault="00C311BC" w:rsidP="00611A16">
      <w:pPr>
        <w:pStyle w:val="ListParagraph"/>
        <w:jc w:val="center"/>
        <w:rPr>
          <w:sz w:val="36"/>
          <w:szCs w:val="36"/>
        </w:rPr>
      </w:pPr>
    </w:p>
    <w:sectPr w:rsidR="00C311BC" w:rsidSect="007E51F0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4C8"/>
    <w:multiLevelType w:val="hybridMultilevel"/>
    <w:tmpl w:val="3A867E96"/>
    <w:lvl w:ilvl="0" w:tplc="67083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28"/>
    <w:rsid w:val="0001678A"/>
    <w:rsid w:val="000533BC"/>
    <w:rsid w:val="00065223"/>
    <w:rsid w:val="000925C0"/>
    <w:rsid w:val="000B7851"/>
    <w:rsid w:val="001B41C9"/>
    <w:rsid w:val="001C21A4"/>
    <w:rsid w:val="001D4C77"/>
    <w:rsid w:val="001E3C7D"/>
    <w:rsid w:val="001F45FF"/>
    <w:rsid w:val="001F55F4"/>
    <w:rsid w:val="00211121"/>
    <w:rsid w:val="002803EA"/>
    <w:rsid w:val="002B6490"/>
    <w:rsid w:val="002E1ABC"/>
    <w:rsid w:val="002E2958"/>
    <w:rsid w:val="0034169F"/>
    <w:rsid w:val="00350B0A"/>
    <w:rsid w:val="00381669"/>
    <w:rsid w:val="00390969"/>
    <w:rsid w:val="003C664D"/>
    <w:rsid w:val="004001E1"/>
    <w:rsid w:val="004524B4"/>
    <w:rsid w:val="00452C7D"/>
    <w:rsid w:val="004D4656"/>
    <w:rsid w:val="004E3825"/>
    <w:rsid w:val="004E784B"/>
    <w:rsid w:val="00510A15"/>
    <w:rsid w:val="00513A6C"/>
    <w:rsid w:val="005566EC"/>
    <w:rsid w:val="00574657"/>
    <w:rsid w:val="00587FFB"/>
    <w:rsid w:val="0059476C"/>
    <w:rsid w:val="005A3EC9"/>
    <w:rsid w:val="005B36BE"/>
    <w:rsid w:val="005E766F"/>
    <w:rsid w:val="00611A16"/>
    <w:rsid w:val="006247AA"/>
    <w:rsid w:val="00636CAE"/>
    <w:rsid w:val="00690BBD"/>
    <w:rsid w:val="006A05CD"/>
    <w:rsid w:val="006D45E2"/>
    <w:rsid w:val="006F1451"/>
    <w:rsid w:val="006F3DA4"/>
    <w:rsid w:val="0071078B"/>
    <w:rsid w:val="0073500D"/>
    <w:rsid w:val="00737F69"/>
    <w:rsid w:val="00746BE5"/>
    <w:rsid w:val="00756FB8"/>
    <w:rsid w:val="00775A12"/>
    <w:rsid w:val="007A7202"/>
    <w:rsid w:val="007E51F0"/>
    <w:rsid w:val="00857EC8"/>
    <w:rsid w:val="00865E86"/>
    <w:rsid w:val="00894A35"/>
    <w:rsid w:val="008E5DDC"/>
    <w:rsid w:val="008F0649"/>
    <w:rsid w:val="008F7BE6"/>
    <w:rsid w:val="00902B32"/>
    <w:rsid w:val="009114B3"/>
    <w:rsid w:val="00920982"/>
    <w:rsid w:val="00932822"/>
    <w:rsid w:val="00942AA4"/>
    <w:rsid w:val="00980636"/>
    <w:rsid w:val="009C0AFA"/>
    <w:rsid w:val="009C19EE"/>
    <w:rsid w:val="00A51CCB"/>
    <w:rsid w:val="00A610D3"/>
    <w:rsid w:val="00A627C5"/>
    <w:rsid w:val="00A853B9"/>
    <w:rsid w:val="00A9270E"/>
    <w:rsid w:val="00B60100"/>
    <w:rsid w:val="00B61788"/>
    <w:rsid w:val="00B75BC2"/>
    <w:rsid w:val="00BB1448"/>
    <w:rsid w:val="00BB4A18"/>
    <w:rsid w:val="00BF0133"/>
    <w:rsid w:val="00C0636A"/>
    <w:rsid w:val="00C1713C"/>
    <w:rsid w:val="00C25D0B"/>
    <w:rsid w:val="00C311BC"/>
    <w:rsid w:val="00C63542"/>
    <w:rsid w:val="00C74EF2"/>
    <w:rsid w:val="00CC6B28"/>
    <w:rsid w:val="00D04E17"/>
    <w:rsid w:val="00D06D77"/>
    <w:rsid w:val="00D21BF7"/>
    <w:rsid w:val="00D25052"/>
    <w:rsid w:val="00D34F7C"/>
    <w:rsid w:val="00D5120E"/>
    <w:rsid w:val="00DD4537"/>
    <w:rsid w:val="00DF2DD7"/>
    <w:rsid w:val="00E03606"/>
    <w:rsid w:val="00E31840"/>
    <w:rsid w:val="00E53904"/>
    <w:rsid w:val="00E74A9F"/>
    <w:rsid w:val="00ED0C8D"/>
    <w:rsid w:val="00EF5E99"/>
    <w:rsid w:val="00F011C0"/>
    <w:rsid w:val="00F172A2"/>
    <w:rsid w:val="00F64387"/>
    <w:rsid w:val="00F671DE"/>
    <w:rsid w:val="00F7368F"/>
    <w:rsid w:val="00F97065"/>
    <w:rsid w:val="00FA2D8C"/>
    <w:rsid w:val="00FB336C"/>
    <w:rsid w:val="00FD34B7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B77D"/>
  <w15:chartTrackingRefBased/>
  <w15:docId w15:val="{8B613436-52C3-E54A-8C79-FE1813F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bronCommunityFun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Ostrout</dc:creator>
  <cp:keywords/>
  <dc:description/>
  <cp:lastModifiedBy>Monica Kelly</cp:lastModifiedBy>
  <cp:revision>4</cp:revision>
  <dcterms:created xsi:type="dcterms:W3CDTF">2023-06-29T13:12:00Z</dcterms:created>
  <dcterms:modified xsi:type="dcterms:W3CDTF">2023-09-19T12:00:00Z</dcterms:modified>
</cp:coreProperties>
</file>