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0.0061035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.079999923706055"/>
          <w:szCs w:val="28.079999923706055"/>
          <w:rtl w:val="0"/>
        </w:rPr>
        <w:t xml:space="preserve">Windsor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Greater Together Community Fund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86572265625" w:line="240" w:lineRule="auto"/>
        <w:ind w:left="0" w:right="2188.02185058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Grant Reporting Form Template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461914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Organizational Information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1884765625" w:line="240" w:lineRule="auto"/>
        <w:ind w:left="8.7690734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884321212768555"/>
          <w:szCs w:val="23.884321212768555"/>
          <w:u w:val="none"/>
          <w:shd w:fill="auto" w:val="clear"/>
          <w:vertAlign w:val="baseline"/>
          <w:rtl w:val="0"/>
        </w:rPr>
        <w:t xml:space="preserve">Organ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884321212768555"/>
          <w:szCs w:val="23.88432121276855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ion: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19287109375" w:line="240" w:lineRule="auto"/>
        <w:ind w:left="17.3260498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884321212768555"/>
          <w:szCs w:val="23.884321212768555"/>
          <w:u w:val="none"/>
          <w:shd w:fill="auto" w:val="clear"/>
          <w:vertAlign w:val="baseline"/>
          <w:rtl w:val="0"/>
        </w:rPr>
        <w:t xml:space="preserve">Ph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884321212768555"/>
          <w:szCs w:val="23.88432121276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E-mail: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20068359375" w:line="240" w:lineRule="auto"/>
        <w:ind w:left="8.639984130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884321212768555"/>
          <w:szCs w:val="23.884321212768555"/>
          <w:u w:val="none"/>
          <w:shd w:fill="auto" w:val="clear"/>
          <w:vertAlign w:val="baseline"/>
          <w:rtl w:val="0"/>
        </w:rPr>
        <w:t xml:space="preserve">tact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884321212768555"/>
          <w:szCs w:val="23.884321212768555"/>
          <w:u w:val="none"/>
          <w:shd w:fill="auto" w:val="clear"/>
          <w:vertAlign w:val="baseline"/>
          <w:rtl w:val="0"/>
        </w:rPr>
        <w:t xml:space="preserve">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1943359375" w:line="240" w:lineRule="auto"/>
        <w:ind w:left="13.919982910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Grant Information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918701171875" w:line="240" w:lineRule="auto"/>
        <w:ind w:left="7.91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Amount: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918701171875" w:line="240" w:lineRule="auto"/>
        <w:ind w:left="7.91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Period: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927734375" w:line="240" w:lineRule="auto"/>
        <w:ind w:left="7.919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Grant Purpose: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1982421875" w:line="240" w:lineRule="auto"/>
        <w:ind w:left="17.51998901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Expected Outcomes: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2.3065185546875" w:line="480" w:lineRule="auto"/>
        <w:ind w:left="5.428009033203125" w:right="45" w:firstLine="0"/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Grant Results: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respond reflectively to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following questions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How did the grant benefit the residents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Windsor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you estimate the number of people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Windsor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have benefited or will benefit over time?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During the course of the project, did anything happen that made you change your original plans? If so, please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explain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.428009033203125" w:right="-4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 you spend grant funds as anticipated in the proposed budget? Please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an itemized list of how funds were spent or attach a receipt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pgSz w:h="15840" w:w="12240" w:orient="portrait"/>
      <w:pgMar w:bottom="1845" w:top="949.91943359375" w:left="1296.3121032714844" w:right="2172.2882080078125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